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7F03A" w14:textId="77777777" w:rsidR="007B6521" w:rsidRPr="00513FAD" w:rsidRDefault="007B6521" w:rsidP="007B6521">
      <w:pPr>
        <w:rPr>
          <w:rFonts w:eastAsiaTheme="minorHAnsi"/>
        </w:rPr>
      </w:pPr>
      <w:r w:rsidRPr="00513FAD">
        <w:rPr>
          <w:rFonts w:eastAsiaTheme="minorHAnsi"/>
        </w:rPr>
        <w:t>GACGCAAGAAAAATCAGAGAGATCCTCATAAAGGCCAAGAAGGGCGGAAAGTCCAAATTGCTCGAGTGATGAAAGCTGCGCACTAGTGAGGGAGCTCATAGGCCGGCATAG</w:t>
      </w:r>
      <w:r w:rsidRPr="00513FAD">
        <w:rPr>
          <w:rFonts w:eastAsiaTheme="minorHAnsi"/>
          <w:u w:val="single"/>
        </w:rPr>
        <w:t>ACGCGT</w:t>
      </w:r>
      <w:r w:rsidRPr="00513FAD">
        <w:rPr>
          <w:rFonts w:eastAsiaTheme="minorHAnsi"/>
          <w:color w:val="FF0000"/>
        </w:rPr>
        <w:t>ATGTTGTGAAACTCCACTTGAAGCCAAAGAAAGAAACTCACACTTAAAACACATGCCAGTTGGGAAGGTCTGAAAACTCAGTGCATAATAGGAACACTTGAGACTAATGAAAGAGAGAGTTGAGACCAATCTTTATTTGTACTGGCCAAATACTGAATAAACAGTTGAAGGAAAGACATTGGAAAAAGCTTTTGAGGATAATGTTACTAGACTTTATGCCATGGTGCTTTCAGTTTAATGCTGTGTCTCTGTCAGATAAACTCTCAAATAATTAAAAAGGACTGTATTGTTGAACAGAGGGACAATTGTTTTACTTTTCTTTGGTTAATTTTGTTTTGGCCAGAGATGAATTTTACATTGGAAGAATAACAAAATAAGATTTGTTGTCCATTGTTCATTGTTATTGGTATGTACCTTATTACAAAAAAAAGATGAAAACATATTTATACTACAAGGTGACTTAACAACTATAAATGTAGTTTATGTGTTATAATCGAATGTCACGTTTTTGAGAAGATAGTCATATAAGTTATATTGCAAAAGGGATTTGTATTAATTTAAGACTATTTTTGTAAAGCTCTACTGTAAATAAAATATTTTATAAAACTAGCTCACGTCATTTAATTATAAATTTAAGAGATGTTTTGGAGCAAA</w:t>
      </w:r>
      <w:r w:rsidRPr="00513FAD">
        <w:rPr>
          <w:rFonts w:eastAsiaTheme="minorHAnsi"/>
          <w:u w:val="single"/>
        </w:rPr>
        <w:t>AAGCTT</w:t>
      </w:r>
      <w:r w:rsidRPr="00513FAD">
        <w:rPr>
          <w:rFonts w:eastAsiaTheme="minorHAnsi"/>
        </w:rPr>
        <w:t>AATAAAGGATCTTTTATTTTCATTGGATCTGTGTGTTGGTTTTTTGTATGCGGCCGCTAGCTTGGCACTGGCCGTCGTTTTACAACGTCGTGACTGGGAAAACCCT</w:t>
      </w:r>
    </w:p>
    <w:p w14:paraId="33179BE4" w14:textId="77777777" w:rsidR="007B6521" w:rsidRPr="00513FAD" w:rsidRDefault="007B6521" w:rsidP="007B6521">
      <w:pPr>
        <w:rPr>
          <w:rFonts w:eastAsiaTheme="minorHAnsi"/>
        </w:rPr>
      </w:pPr>
    </w:p>
    <w:p w14:paraId="2BC443DC" w14:textId="77777777" w:rsidR="007B6521" w:rsidRPr="00513FAD" w:rsidRDefault="007B6521" w:rsidP="007B6521">
      <w:pPr>
        <w:rPr>
          <w:rFonts w:eastAsiaTheme="minorHAnsi"/>
        </w:rPr>
      </w:pPr>
    </w:p>
    <w:p w14:paraId="236C1415" w14:textId="77777777" w:rsidR="007B6521" w:rsidRPr="00513FAD" w:rsidRDefault="007B6521" w:rsidP="007B6521">
      <w:pPr>
        <w:rPr>
          <w:rFonts w:eastAsiaTheme="minorHAnsi"/>
        </w:rPr>
      </w:pPr>
    </w:p>
    <w:p w14:paraId="044B3636" w14:textId="77777777" w:rsidR="007B6521" w:rsidRPr="00513FAD" w:rsidRDefault="007B6521" w:rsidP="007B6521">
      <w:pPr>
        <w:rPr>
          <w:rFonts w:eastAsiaTheme="minorHAnsi"/>
        </w:rPr>
      </w:pPr>
    </w:p>
    <w:p w14:paraId="546B5B28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1                                               50</w:t>
      </w:r>
    </w:p>
    <w:p w14:paraId="3594E772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SEQ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 xml:space="preserve"> 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1)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GACGCAAGAAAAATCAGAGAGATCCTCATAAAGGCCAAGAAGGGCGGAAA</w:t>
      </w:r>
    </w:p>
    <w:p w14:paraId="2C7FD90E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 xml:space="preserve">WT)   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 (1)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--------------------------------------------------</w:t>
      </w:r>
    </w:p>
    <w:p w14:paraId="3FB6C35B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51                                             100</w:t>
      </w:r>
    </w:p>
    <w:p w14:paraId="617148A8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SEQ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 xml:space="preserve"> 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51)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GTCCAAATTGCTCGAGTGATGAAAGCTGCGCACTAGTGAGGGAGCTCATA</w:t>
      </w:r>
    </w:p>
    <w:p w14:paraId="51FD43A0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 xml:space="preserve">WT)   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 (1)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--------------------------------------------------</w:t>
      </w:r>
    </w:p>
    <w:p w14:paraId="7C182EDB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101                                            150</w:t>
      </w:r>
    </w:p>
    <w:p w14:paraId="46CA90AD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101)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GGCCGGCATAGACGCGT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ATGTTGTGAAACTCCACTTGAAGCCAAAGAAAG</w:t>
      </w:r>
    </w:p>
    <w:p w14:paraId="641D2645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 xml:space="preserve">WT)   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 (1)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-----------------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ATGTTGTGAAACTCCACTTGAAGCCAAAGAAAG</w:t>
      </w:r>
    </w:p>
    <w:p w14:paraId="4D5214B6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151                                            200</w:t>
      </w:r>
    </w:p>
    <w:p w14:paraId="60F15651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151)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AAACTCACACTTAAAACACATGCCAGTTGGGAAGGTCTGAAAACTCAGTG</w:t>
      </w:r>
    </w:p>
    <w:p w14:paraId="25895737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 xml:space="preserve">WT)   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(34)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AAACTCACACTTAAAACACATGCCAGTTGGGAAGGTCTGAAAACTCAGTG</w:t>
      </w:r>
    </w:p>
    <w:p w14:paraId="20E3A123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201                                            250</w:t>
      </w:r>
    </w:p>
    <w:p w14:paraId="57A9927B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201)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CATAATAGGAACACTTGAGACTAATGAAAGAGAGAGTTGAGACCAATCTT</w:t>
      </w:r>
    </w:p>
    <w:p w14:paraId="1F655F90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 xml:space="preserve">WT)   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(84)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CATAATAGGAACACTTGAGACTAATGAAAGAGAGAGTTGAGACCAATCTT</w:t>
      </w:r>
    </w:p>
    <w:p w14:paraId="0F0FD9DA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251                                            300</w:t>
      </w:r>
    </w:p>
    <w:p w14:paraId="6E253F0F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251)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TATTTGTACTGGCCAAATACTGAATAAACAGTTGAAGGAAAGACATTGGA</w:t>
      </w:r>
    </w:p>
    <w:p w14:paraId="25F10B80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134)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TATTTGTACTGGCCAAATACTGAATAAACAGTTGAAGGAAAGACATTGGA</w:t>
      </w:r>
    </w:p>
    <w:p w14:paraId="2B52FA74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301                                            350</w:t>
      </w:r>
    </w:p>
    <w:p w14:paraId="295EFC86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lastRenderedPageBreak/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301)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AAAAGCTTTTGAGGATAATGTTACTAGACTTTATGCCATGGTGCTTTCAG</w:t>
      </w:r>
    </w:p>
    <w:p w14:paraId="3C0A65FD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184)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AAAAGCTTTTGAGGATAATGTTACTAGACTTTATGCCATGGTGCTTTCAG</w:t>
      </w:r>
    </w:p>
    <w:p w14:paraId="75F7756C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351                                            400</w:t>
      </w:r>
    </w:p>
    <w:p w14:paraId="31609A42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351)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TTTAATGCTGTGTCTCTGTCAGATAAACTCTCAAATAATTAAAAAGGACT</w:t>
      </w:r>
    </w:p>
    <w:p w14:paraId="620AB0B7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234)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TTTAATGCTGTGTCTCTGTCAGATAAACTCTCAAATAATTAAAAAGGACT</w:t>
      </w:r>
    </w:p>
    <w:p w14:paraId="4F2A350C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401                                            450</w:t>
      </w:r>
    </w:p>
    <w:p w14:paraId="2141DBA9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401)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GTATTGTTGAACAGAGGGACAATTGTTTTACTTTTCTTTGGTTAATTTTG</w:t>
      </w:r>
    </w:p>
    <w:p w14:paraId="7694B51D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284)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GTATTGTTGAACAGAGGGACAATTGTTTTACTTTTCTTTGGTTAATTTTG</w:t>
      </w:r>
    </w:p>
    <w:p w14:paraId="41F507C1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451                                            500</w:t>
      </w:r>
    </w:p>
    <w:p w14:paraId="70375871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451)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TTTTGGCCAGAGATGAATTTTACATTGGAAGAATAACAAAATAAGATTTG</w:t>
      </w:r>
    </w:p>
    <w:p w14:paraId="1648E562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334)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TTTTGGCCAGAGATGAATTTTACATTGGAAGAATAACAAAATAAGATTTG</w:t>
      </w:r>
    </w:p>
    <w:p w14:paraId="05949DAC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501                                            550</w:t>
      </w:r>
    </w:p>
    <w:p w14:paraId="31718463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501)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TTGTCCATTGTTCATTGTTATTGGTATGTACCTTATTACAAAAAAAAGAT</w:t>
      </w:r>
    </w:p>
    <w:p w14:paraId="6AF08694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384)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TTGTCCATTGTTCATTGTTATTGGTATGTACCTTATTACAAAAAAAAGAT</w:t>
      </w:r>
    </w:p>
    <w:p w14:paraId="2867D9F2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551                                            600</w:t>
      </w:r>
    </w:p>
    <w:p w14:paraId="3320EE42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551)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GAAAACATATTTATACTACAAGGTGACTTAACAACTATAAATGTAGTTTA</w:t>
      </w:r>
    </w:p>
    <w:p w14:paraId="11612F8C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434)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GAAAACATATTTATACTACAAGGTGACTTAACAACTATAAATGTAGTTTA</w:t>
      </w:r>
    </w:p>
    <w:p w14:paraId="5869D1F8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601                                            650</w:t>
      </w:r>
    </w:p>
    <w:p w14:paraId="6EA8F533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601)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TGTGTTATAATCGAATGTCACGTTTTTGAGAAGATAGTCATATAAGTTAT</w:t>
      </w:r>
    </w:p>
    <w:p w14:paraId="62D3AB1F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484)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TGTGTTATAATCGAATGTCACGTTTTTGAGAAGATAGTCATATAAGTTAT</w:t>
      </w:r>
    </w:p>
    <w:p w14:paraId="6D58BF5E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651                                            700</w:t>
      </w:r>
    </w:p>
    <w:p w14:paraId="00B263B3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651)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ATTGCAAAAGGGATTTGTATTAATTTAAGACTATTTTTGTAAAGCTCTAC</w:t>
      </w:r>
    </w:p>
    <w:p w14:paraId="56A788E4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534)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ATTGCAAAAGGGATTTGTATTAATTTAAGACTATTTTTGTAAAGCTCTAC</w:t>
      </w:r>
    </w:p>
    <w:p w14:paraId="743B7BE0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701                                            750</w:t>
      </w:r>
    </w:p>
    <w:p w14:paraId="290C3F01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701)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TGTAAATAAAATATTTTATAAAACTAGCTCACGTCATTTAATTATAAATT</w:t>
      </w:r>
    </w:p>
    <w:p w14:paraId="55D9E24D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584)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TGTAAATAAAATATTTTATAAAACTAGCTCACGTCATTTAATTATAAATT</w:t>
      </w:r>
    </w:p>
    <w:p w14:paraId="22CB951E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751                                            800</w:t>
      </w:r>
    </w:p>
    <w:p w14:paraId="77245E03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751)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TAAGAGATGTTTTGGAGCAAA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AAGCTTAATAAAGGATCTTTTATTTTCAT</w:t>
      </w:r>
    </w:p>
    <w:p w14:paraId="4937892F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634) </w:t>
      </w:r>
      <w:r w:rsidRPr="00513FAD">
        <w:rPr>
          <w:rFonts w:eastAsiaTheme="minorHAnsi" w:cs="Courier New"/>
          <w:color w:val="FF0000"/>
          <w:kern w:val="0"/>
          <w:sz w:val="15"/>
          <w:szCs w:val="15"/>
          <w:shd w:val="clear" w:color="auto" w:fill="FFFF00"/>
        </w:rPr>
        <w:t>TAAGAGATGTTTTGGAGCAAA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-----------------------------</w:t>
      </w:r>
    </w:p>
    <w:p w14:paraId="72969FB8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801                                            850</w:t>
      </w:r>
    </w:p>
    <w:p w14:paraId="177A5945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801)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TGGATCTGTGTGTTGGTTTTTTGTATGCGGCCGCTAGCTTGGCACTGGCC</w:t>
      </w:r>
    </w:p>
    <w:p w14:paraId="4BBF769F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655)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--------------------------------------------------</w:t>
      </w:r>
    </w:p>
    <w:p w14:paraId="0B368157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           851                           883</w:t>
      </w:r>
    </w:p>
    <w:p w14:paraId="450C9656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 xml:space="preserve">           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SEQ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851)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GTCGTTTTACAACGTCGTGACTGGGAAAACCCT</w:t>
      </w:r>
    </w:p>
    <w:p w14:paraId="0EF02FC5" w14:textId="77777777" w:rsidR="007B6521" w:rsidRPr="00513FAD" w:rsidRDefault="007B6521" w:rsidP="007B6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ourier New"/>
          <w:kern w:val="0"/>
          <w:sz w:val="15"/>
          <w:szCs w:val="15"/>
        </w:rPr>
      </w:pPr>
      <w:r w:rsidRPr="00513FAD">
        <w:rPr>
          <w:rFonts w:eastAsiaTheme="minorHAnsi" w:cs="Courier New"/>
          <w:kern w:val="0"/>
          <w:sz w:val="15"/>
          <w:szCs w:val="15"/>
        </w:rPr>
        <w:t>PTX3 3'UTR(</w:t>
      </w:r>
      <w:proofErr w:type="gramStart"/>
      <w:r w:rsidRPr="00513FAD">
        <w:rPr>
          <w:rFonts w:eastAsiaTheme="minorHAnsi" w:cs="Courier New"/>
          <w:kern w:val="0"/>
          <w:sz w:val="15"/>
          <w:szCs w:val="15"/>
        </w:rPr>
        <w:t>WT)  (</w:t>
      </w:r>
      <w:proofErr w:type="gramEnd"/>
      <w:r w:rsidRPr="00513FAD">
        <w:rPr>
          <w:rFonts w:eastAsiaTheme="minorHAnsi" w:cs="Courier New"/>
          <w:kern w:val="0"/>
          <w:sz w:val="15"/>
          <w:szCs w:val="15"/>
        </w:rPr>
        <w:t xml:space="preserve">655) </w:t>
      </w:r>
      <w:r w:rsidRPr="00513FAD">
        <w:rPr>
          <w:rFonts w:eastAsiaTheme="minorHAnsi" w:cs="Courier New"/>
          <w:color w:val="000000"/>
          <w:kern w:val="0"/>
          <w:sz w:val="15"/>
          <w:szCs w:val="15"/>
        </w:rPr>
        <w:t>---------------------------------</w:t>
      </w:r>
    </w:p>
    <w:p w14:paraId="04ABB396" w14:textId="77777777" w:rsidR="008F1A28" w:rsidRDefault="008F1A28"/>
    <w:sectPr w:rsidR="008F1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42875" w14:textId="77777777" w:rsidR="001925F5" w:rsidRDefault="001925F5" w:rsidP="007B6521">
      <w:pPr>
        <w:spacing w:after="0" w:line="240" w:lineRule="auto"/>
      </w:pPr>
      <w:r>
        <w:separator/>
      </w:r>
    </w:p>
  </w:endnote>
  <w:endnote w:type="continuationSeparator" w:id="0">
    <w:p w14:paraId="131076EB" w14:textId="77777777" w:rsidR="001925F5" w:rsidRDefault="001925F5" w:rsidP="007B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4619C" w14:textId="77777777" w:rsidR="001925F5" w:rsidRDefault="001925F5" w:rsidP="007B6521">
      <w:pPr>
        <w:spacing w:after="0" w:line="240" w:lineRule="auto"/>
      </w:pPr>
      <w:r>
        <w:separator/>
      </w:r>
    </w:p>
  </w:footnote>
  <w:footnote w:type="continuationSeparator" w:id="0">
    <w:p w14:paraId="7FCD5A58" w14:textId="77777777" w:rsidR="001925F5" w:rsidRDefault="001925F5" w:rsidP="007B65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919"/>
    <w:rsid w:val="00142919"/>
    <w:rsid w:val="001925F5"/>
    <w:rsid w:val="003877CB"/>
    <w:rsid w:val="007B6521"/>
    <w:rsid w:val="0088683E"/>
    <w:rsid w:val="008F1A28"/>
    <w:rsid w:val="009D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24CABCC-1C8C-4069-B958-13DD6270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521"/>
    <w:pPr>
      <w:spacing w:after="120" w:line="312" w:lineRule="auto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521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6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652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6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燕飞 朱</dc:creator>
  <cp:keywords/>
  <dc:description/>
  <cp:lastModifiedBy>燕飞 朱</cp:lastModifiedBy>
  <cp:revision>2</cp:revision>
  <dcterms:created xsi:type="dcterms:W3CDTF">2024-05-16T01:10:00Z</dcterms:created>
  <dcterms:modified xsi:type="dcterms:W3CDTF">2024-05-16T01:11:00Z</dcterms:modified>
</cp:coreProperties>
</file>